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4A713" w14:textId="7A3494F1" w:rsidR="00E57AF2" w:rsidRPr="000830BC" w:rsidRDefault="00C23C22" w:rsidP="00E57AF2">
      <w:pPr>
        <w:jc w:val="center"/>
        <w:rPr>
          <w:rFonts w:ascii="Times New Roman" w:hAnsi="Times New Roman" w:cs="Times New Roman"/>
          <w:b/>
          <w:sz w:val="28"/>
          <w:szCs w:val="28"/>
          <w:lang w:val="ru-BY"/>
        </w:rPr>
      </w:pPr>
      <w:r>
        <w:rPr>
          <w:rFonts w:ascii="Times New Roman" w:hAnsi="Times New Roman" w:cs="Times New Roman"/>
          <w:b/>
          <w:sz w:val="28"/>
          <w:szCs w:val="28"/>
        </w:rPr>
        <w:t>Открыты</w:t>
      </w:r>
      <w:r w:rsidR="000830BC">
        <w:rPr>
          <w:rFonts w:ascii="Times New Roman" w:hAnsi="Times New Roman" w:cs="Times New Roman"/>
          <w:b/>
          <w:sz w:val="28"/>
          <w:szCs w:val="28"/>
          <w:lang w:val="ru-BY"/>
        </w:rPr>
        <w:t>й Чемпионат Республики Беларусь</w:t>
      </w:r>
    </w:p>
    <w:p w14:paraId="409A6BC1" w14:textId="77777777" w:rsidR="00C23C22" w:rsidRDefault="00C23C22" w:rsidP="00E57A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воднолыжному спорту за катером</w:t>
      </w:r>
    </w:p>
    <w:p w14:paraId="7F249BA8" w14:textId="087A4648" w:rsidR="00E57AF2" w:rsidRPr="000830BC" w:rsidRDefault="000830BC" w:rsidP="0077231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ru-BY"/>
        </w:rPr>
        <w:t>19</w:t>
      </w:r>
      <w:r w:rsidR="00C23C22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ru-BY"/>
        </w:rPr>
        <w:t>21</w:t>
      </w:r>
      <w:r w:rsidR="00C23C22">
        <w:rPr>
          <w:rFonts w:ascii="Times New Roman" w:hAnsi="Times New Roman" w:cs="Times New Roman"/>
          <w:b/>
          <w:sz w:val="24"/>
          <w:szCs w:val="24"/>
        </w:rPr>
        <w:t>.06.202</w:t>
      </w:r>
      <w:r w:rsidR="00EF5FB6" w:rsidRPr="000830BC">
        <w:rPr>
          <w:rFonts w:ascii="Times New Roman" w:hAnsi="Times New Roman" w:cs="Times New Roman"/>
          <w:b/>
          <w:sz w:val="24"/>
          <w:szCs w:val="24"/>
        </w:rPr>
        <w:t>6</w:t>
      </w:r>
    </w:p>
    <w:p w14:paraId="3A748659" w14:textId="26847032" w:rsidR="00AE7AD8" w:rsidRPr="000830BC" w:rsidRDefault="000830BC" w:rsidP="0077231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BY"/>
        </w:rPr>
      </w:pPr>
      <w:r>
        <w:rPr>
          <w:rFonts w:ascii="Times New Roman" w:hAnsi="Times New Roman" w:cs="Times New Roman"/>
          <w:b/>
          <w:sz w:val="24"/>
          <w:szCs w:val="24"/>
          <w:lang w:val="ru-BY"/>
        </w:rPr>
        <w:t>Заславль</w:t>
      </w:r>
    </w:p>
    <w:p w14:paraId="2352EA29" w14:textId="77777777" w:rsidR="00772317" w:rsidRDefault="00772317" w:rsidP="00E57AF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EDFAF7" w14:textId="77777777" w:rsidR="00E57AF2" w:rsidRDefault="00E57AF2" w:rsidP="00E57A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Судейская коллегия</w:t>
      </w:r>
    </w:p>
    <w:p w14:paraId="025412E8" w14:textId="77777777" w:rsidR="00E57AF2" w:rsidRDefault="00E57AF2" w:rsidP="00E57AF2">
      <w:pPr>
        <w:rPr>
          <w:rFonts w:ascii="Times New Roman" w:hAnsi="Times New Roman" w:cs="Times New Roman"/>
          <w:b/>
          <w:sz w:val="28"/>
          <w:szCs w:val="28"/>
        </w:rPr>
      </w:pPr>
    </w:p>
    <w:p w14:paraId="0EE708B5" w14:textId="35E6E919" w:rsidR="000830BC" w:rsidRPr="00492AAF" w:rsidRDefault="000830BC" w:rsidP="000830B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Пот</w:t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>э</w:t>
      </w:r>
      <w:r>
        <w:rPr>
          <w:rFonts w:ascii="Times New Roman" w:hAnsi="Times New Roman" w:cs="Times New Roman"/>
          <w:b/>
          <w:sz w:val="28"/>
          <w:szCs w:val="28"/>
        </w:rPr>
        <w:t>с И.С.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ГСК</w:t>
      </w:r>
      <w:r w:rsidR="00492AAF">
        <w:rPr>
          <w:rFonts w:ascii="Times New Roman" w:hAnsi="Times New Roman" w:cs="Times New Roman"/>
          <w:b/>
          <w:sz w:val="28"/>
          <w:szCs w:val="28"/>
          <w:lang w:val="ru-BY"/>
        </w:rPr>
        <w:t xml:space="preserve"> (главный судья)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МК</w:t>
      </w:r>
    </w:p>
    <w:p w14:paraId="7FE368BB" w14:textId="0357131A" w:rsidR="00492AAF" w:rsidRPr="000830BC" w:rsidRDefault="00492AAF" w:rsidP="000830B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u-BY"/>
        </w:rPr>
        <w:t>Миканович  Л.В.</w:t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  <w:t>член ГСК (ассистент ГС)</w:t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  <w:t>МК</w:t>
      </w:r>
    </w:p>
    <w:p w14:paraId="5A0DC4C5" w14:textId="5D2927C1" w:rsidR="00E57AF2" w:rsidRPr="00EF5FB6" w:rsidRDefault="000830BC" w:rsidP="00E57AF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u-BY"/>
        </w:rPr>
        <w:t>Петренко Т.А.</w:t>
      </w:r>
      <w:r w:rsidR="00E57AF2">
        <w:rPr>
          <w:rFonts w:ascii="Times New Roman" w:hAnsi="Times New Roman" w:cs="Times New Roman"/>
          <w:b/>
          <w:sz w:val="28"/>
          <w:szCs w:val="28"/>
        </w:rPr>
        <w:tab/>
      </w:r>
      <w:r w:rsidR="00E57AF2">
        <w:rPr>
          <w:rFonts w:ascii="Times New Roman" w:hAnsi="Times New Roman" w:cs="Times New Roman"/>
          <w:b/>
          <w:sz w:val="28"/>
          <w:szCs w:val="28"/>
        </w:rPr>
        <w:tab/>
      </w:r>
      <w:r w:rsidR="00E57AF2">
        <w:rPr>
          <w:rFonts w:ascii="Times New Roman" w:hAnsi="Times New Roman" w:cs="Times New Roman"/>
          <w:b/>
          <w:sz w:val="28"/>
          <w:szCs w:val="28"/>
        </w:rPr>
        <w:tab/>
        <w:t>ГСК (главный секретарь)</w:t>
      </w:r>
      <w:r w:rsidR="007F1F30">
        <w:rPr>
          <w:rFonts w:ascii="Times New Roman" w:hAnsi="Times New Roman" w:cs="Times New Roman"/>
          <w:b/>
          <w:sz w:val="28"/>
          <w:szCs w:val="28"/>
        </w:rPr>
        <w:tab/>
      </w:r>
      <w:r w:rsidR="007F1F30">
        <w:rPr>
          <w:rFonts w:ascii="Times New Roman" w:hAnsi="Times New Roman" w:cs="Times New Roman"/>
          <w:b/>
          <w:sz w:val="28"/>
          <w:szCs w:val="28"/>
        </w:rPr>
        <w:tab/>
        <w:t>МК</w:t>
      </w:r>
    </w:p>
    <w:p w14:paraId="6FE6AE0C" w14:textId="6DA36C2A" w:rsidR="000830BC" w:rsidRPr="00AF637F" w:rsidRDefault="00C1774F" w:rsidP="00492AA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Павлова О.Ф.</w:t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EF5FB6">
        <w:rPr>
          <w:rFonts w:ascii="Times New Roman" w:hAnsi="Times New Roman" w:cs="Times New Roman"/>
          <w:b/>
          <w:sz w:val="28"/>
          <w:szCs w:val="28"/>
        </w:rPr>
        <w:tab/>
      </w:r>
      <w:r w:rsidR="00EF5FB6">
        <w:rPr>
          <w:rFonts w:ascii="Times New Roman" w:hAnsi="Times New Roman" w:cs="Times New Roman"/>
          <w:b/>
          <w:sz w:val="28"/>
          <w:szCs w:val="28"/>
        </w:rPr>
        <w:tab/>
        <w:t>член ГСК</w:t>
      </w:r>
      <w:r w:rsidR="00EF5FB6">
        <w:rPr>
          <w:rFonts w:ascii="Times New Roman" w:hAnsi="Times New Roman" w:cs="Times New Roman"/>
          <w:b/>
          <w:sz w:val="28"/>
          <w:szCs w:val="28"/>
        </w:rPr>
        <w:tab/>
      </w:r>
      <w:r w:rsidR="00EF5FB6">
        <w:rPr>
          <w:rFonts w:ascii="Times New Roman" w:hAnsi="Times New Roman" w:cs="Times New Roman"/>
          <w:b/>
          <w:sz w:val="28"/>
          <w:szCs w:val="28"/>
        </w:rPr>
        <w:tab/>
      </w:r>
      <w:r w:rsidR="00EF5FB6">
        <w:rPr>
          <w:rFonts w:ascii="Times New Roman" w:hAnsi="Times New Roman" w:cs="Times New Roman"/>
          <w:b/>
          <w:sz w:val="28"/>
          <w:szCs w:val="28"/>
        </w:rPr>
        <w:tab/>
      </w:r>
      <w:r w:rsidR="00EF5FB6">
        <w:rPr>
          <w:rFonts w:ascii="Times New Roman" w:hAnsi="Times New Roman" w:cs="Times New Roman"/>
          <w:b/>
          <w:sz w:val="28"/>
          <w:szCs w:val="28"/>
        </w:rPr>
        <w:tab/>
      </w:r>
      <w:r w:rsidR="00EF5FB6">
        <w:rPr>
          <w:rFonts w:ascii="Times New Roman" w:hAnsi="Times New Roman" w:cs="Times New Roman"/>
          <w:b/>
          <w:sz w:val="28"/>
          <w:szCs w:val="28"/>
        </w:rPr>
        <w:tab/>
      </w:r>
      <w:r w:rsidR="00AF637F">
        <w:rPr>
          <w:rFonts w:ascii="Times New Roman" w:hAnsi="Times New Roman" w:cs="Times New Roman"/>
          <w:b/>
          <w:sz w:val="28"/>
          <w:szCs w:val="28"/>
          <w:lang w:val="ru-BY"/>
        </w:rPr>
        <w:t>М</w:t>
      </w:r>
      <w:r w:rsidR="00EF5FB6">
        <w:rPr>
          <w:rFonts w:ascii="Times New Roman" w:hAnsi="Times New Roman" w:cs="Times New Roman"/>
          <w:b/>
          <w:sz w:val="28"/>
          <w:szCs w:val="28"/>
        </w:rPr>
        <w:t>К</w:t>
      </w:r>
    </w:p>
    <w:p w14:paraId="069C0730" w14:textId="77777777" w:rsidR="00AF637F" w:rsidRPr="00EF5FB6" w:rsidRDefault="00AF637F" w:rsidP="00AF637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u-BY"/>
        </w:rPr>
        <w:t>Семавин М</w:t>
      </w:r>
      <w:r>
        <w:rPr>
          <w:rFonts w:ascii="Times New Roman" w:hAnsi="Times New Roman" w:cs="Times New Roman"/>
          <w:b/>
          <w:sz w:val="28"/>
          <w:szCs w:val="28"/>
        </w:rPr>
        <w:t>.А.</w:t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  <w:t>судья</w:t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  <w:t>МК</w:t>
      </w:r>
    </w:p>
    <w:p w14:paraId="3DF54D1C" w14:textId="384A2FCD" w:rsidR="00AF637F" w:rsidRPr="00AF637F" w:rsidRDefault="00AF637F" w:rsidP="00AF637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Козловский С.С.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пилот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МК</w:t>
      </w:r>
    </w:p>
    <w:p w14:paraId="621E26DB" w14:textId="39C5980B" w:rsidR="00AF637F" w:rsidRPr="00AF637F" w:rsidRDefault="00AF637F" w:rsidP="00AF637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u-BY"/>
        </w:rPr>
        <w:t>Рыклин Д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>пилот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>ВНК</w:t>
      </w:r>
    </w:p>
    <w:p w14:paraId="25ACCC91" w14:textId="00BFB957" w:rsidR="000830BC" w:rsidRDefault="00AF637F" w:rsidP="000830B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u-BY"/>
        </w:rPr>
        <w:t>Образцова И.О.</w:t>
      </w:r>
      <w:r w:rsidR="000830B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830BC">
        <w:rPr>
          <w:rFonts w:ascii="Times New Roman" w:hAnsi="Times New Roman" w:cs="Times New Roman"/>
          <w:b/>
          <w:sz w:val="28"/>
          <w:szCs w:val="28"/>
        </w:rPr>
        <w:tab/>
      </w:r>
      <w:r w:rsidR="000830BC">
        <w:rPr>
          <w:rFonts w:ascii="Times New Roman" w:hAnsi="Times New Roman" w:cs="Times New Roman"/>
          <w:b/>
          <w:sz w:val="28"/>
          <w:szCs w:val="28"/>
        </w:rPr>
        <w:tab/>
      </w:r>
      <w:r w:rsidR="000830BC">
        <w:rPr>
          <w:rFonts w:ascii="Times New Roman" w:hAnsi="Times New Roman" w:cs="Times New Roman"/>
          <w:b/>
          <w:sz w:val="28"/>
          <w:szCs w:val="28"/>
        </w:rPr>
        <w:tab/>
      </w:r>
      <w:r w:rsidR="000830BC">
        <w:rPr>
          <w:rFonts w:ascii="Times New Roman" w:hAnsi="Times New Roman" w:cs="Times New Roman"/>
          <w:b/>
          <w:sz w:val="28"/>
          <w:szCs w:val="28"/>
          <w:lang w:val="ru-BY"/>
        </w:rPr>
        <w:t>судья</w:t>
      </w:r>
      <w:r w:rsidR="000830BC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0830BC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0830BC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0830BC">
        <w:rPr>
          <w:rFonts w:ascii="Times New Roman" w:hAnsi="Times New Roman" w:cs="Times New Roman"/>
          <w:b/>
          <w:sz w:val="28"/>
          <w:szCs w:val="28"/>
        </w:rPr>
        <w:tab/>
      </w:r>
      <w:r w:rsidR="000830BC">
        <w:rPr>
          <w:rFonts w:ascii="Times New Roman" w:hAnsi="Times New Roman" w:cs="Times New Roman"/>
          <w:b/>
          <w:sz w:val="28"/>
          <w:szCs w:val="28"/>
        </w:rPr>
        <w:tab/>
      </w:r>
      <w:r w:rsidR="000830BC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>НК</w:t>
      </w:r>
    </w:p>
    <w:p w14:paraId="456DD0CB" w14:textId="77777777" w:rsidR="00AF637F" w:rsidRPr="00AF637F" w:rsidRDefault="00AF637F" w:rsidP="00AF637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7F1F30">
        <w:rPr>
          <w:rFonts w:ascii="Times New Roman" w:hAnsi="Times New Roman" w:cs="Times New Roman"/>
          <w:b/>
          <w:sz w:val="28"/>
          <w:szCs w:val="28"/>
        </w:rPr>
        <w:t>Мумрикова Н.А.</w:t>
      </w:r>
      <w:r w:rsidRPr="007F1F30">
        <w:rPr>
          <w:rFonts w:ascii="Times New Roman" w:hAnsi="Times New Roman" w:cs="Times New Roman"/>
          <w:b/>
          <w:sz w:val="28"/>
          <w:szCs w:val="28"/>
        </w:rPr>
        <w:tab/>
      </w:r>
      <w:r w:rsidRPr="007F1F30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Pr="007F1F30">
        <w:rPr>
          <w:rFonts w:ascii="Times New Roman" w:hAnsi="Times New Roman" w:cs="Times New Roman"/>
          <w:b/>
          <w:sz w:val="28"/>
          <w:szCs w:val="28"/>
        </w:rPr>
        <w:t>судья</w:t>
      </w:r>
      <w:r w:rsidRPr="007F1F30">
        <w:rPr>
          <w:rFonts w:ascii="Times New Roman" w:hAnsi="Times New Roman" w:cs="Times New Roman"/>
          <w:b/>
          <w:sz w:val="28"/>
          <w:szCs w:val="28"/>
        </w:rPr>
        <w:tab/>
      </w:r>
      <w:r w:rsidRPr="007F1F30">
        <w:rPr>
          <w:rFonts w:ascii="Times New Roman" w:hAnsi="Times New Roman" w:cs="Times New Roman"/>
          <w:b/>
          <w:sz w:val="28"/>
          <w:szCs w:val="28"/>
        </w:rPr>
        <w:tab/>
      </w:r>
      <w:r w:rsidRPr="007F1F30">
        <w:rPr>
          <w:rFonts w:ascii="Times New Roman" w:hAnsi="Times New Roman" w:cs="Times New Roman"/>
          <w:b/>
          <w:sz w:val="28"/>
          <w:szCs w:val="28"/>
        </w:rPr>
        <w:tab/>
      </w:r>
      <w:r w:rsidRPr="007F1F30">
        <w:rPr>
          <w:rFonts w:ascii="Times New Roman" w:hAnsi="Times New Roman" w:cs="Times New Roman"/>
          <w:b/>
          <w:sz w:val="28"/>
          <w:szCs w:val="28"/>
        </w:rPr>
        <w:tab/>
      </w:r>
      <w:r w:rsidRPr="007F1F30">
        <w:rPr>
          <w:rFonts w:ascii="Times New Roman" w:hAnsi="Times New Roman" w:cs="Times New Roman"/>
          <w:b/>
          <w:sz w:val="28"/>
          <w:szCs w:val="28"/>
        </w:rPr>
        <w:tab/>
      </w:r>
      <w:r w:rsidRPr="007F1F30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>НК</w:t>
      </w:r>
    </w:p>
    <w:p w14:paraId="5E101640" w14:textId="6C66BAD4" w:rsidR="000830BC" w:rsidRPr="00AF637F" w:rsidRDefault="00AF637F" w:rsidP="00AF637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u-BY"/>
        </w:rPr>
        <w:t xml:space="preserve"> </w:t>
      </w:r>
      <w:r w:rsidR="000830BC" w:rsidRPr="00AF637F">
        <w:rPr>
          <w:rFonts w:ascii="Times New Roman" w:hAnsi="Times New Roman" w:cs="Times New Roman"/>
          <w:b/>
          <w:sz w:val="28"/>
          <w:szCs w:val="28"/>
        </w:rPr>
        <w:t>Уколов А.Р.</w:t>
      </w:r>
      <w:r w:rsidR="000830BC" w:rsidRPr="00AF637F">
        <w:rPr>
          <w:rFonts w:ascii="Times New Roman" w:hAnsi="Times New Roman" w:cs="Times New Roman"/>
          <w:b/>
          <w:sz w:val="28"/>
          <w:szCs w:val="28"/>
        </w:rPr>
        <w:tab/>
      </w:r>
      <w:r w:rsidR="000830BC" w:rsidRPr="00AF637F">
        <w:rPr>
          <w:rFonts w:ascii="Times New Roman" w:hAnsi="Times New Roman" w:cs="Times New Roman"/>
          <w:b/>
          <w:sz w:val="28"/>
          <w:szCs w:val="28"/>
        </w:rPr>
        <w:tab/>
      </w:r>
      <w:r w:rsidR="000830BC" w:rsidRPr="00AF637F">
        <w:rPr>
          <w:rFonts w:ascii="Times New Roman" w:hAnsi="Times New Roman" w:cs="Times New Roman"/>
          <w:b/>
          <w:sz w:val="28"/>
          <w:szCs w:val="28"/>
        </w:rPr>
        <w:tab/>
        <w:t>пилот</w:t>
      </w:r>
      <w:r w:rsidR="000830BC" w:rsidRPr="00AF637F">
        <w:rPr>
          <w:rFonts w:ascii="Times New Roman" w:hAnsi="Times New Roman" w:cs="Times New Roman"/>
          <w:b/>
          <w:sz w:val="28"/>
          <w:szCs w:val="28"/>
        </w:rPr>
        <w:tab/>
      </w:r>
      <w:r w:rsidR="000830BC" w:rsidRPr="00AF637F">
        <w:rPr>
          <w:rFonts w:ascii="Times New Roman" w:hAnsi="Times New Roman" w:cs="Times New Roman"/>
          <w:b/>
          <w:sz w:val="28"/>
          <w:szCs w:val="28"/>
        </w:rPr>
        <w:tab/>
      </w:r>
      <w:r w:rsidR="000830BC" w:rsidRPr="00AF637F">
        <w:rPr>
          <w:rFonts w:ascii="Times New Roman" w:hAnsi="Times New Roman" w:cs="Times New Roman"/>
          <w:b/>
          <w:sz w:val="28"/>
          <w:szCs w:val="28"/>
        </w:rPr>
        <w:tab/>
      </w:r>
      <w:r w:rsidR="000830BC" w:rsidRPr="00AF637F">
        <w:rPr>
          <w:rFonts w:ascii="Times New Roman" w:hAnsi="Times New Roman" w:cs="Times New Roman"/>
          <w:b/>
          <w:sz w:val="28"/>
          <w:szCs w:val="28"/>
        </w:rPr>
        <w:tab/>
      </w:r>
      <w:r w:rsidR="000830BC" w:rsidRPr="00AF637F">
        <w:rPr>
          <w:rFonts w:ascii="Times New Roman" w:hAnsi="Times New Roman" w:cs="Times New Roman"/>
          <w:b/>
          <w:sz w:val="28"/>
          <w:szCs w:val="28"/>
        </w:rPr>
        <w:tab/>
      </w:r>
      <w:r w:rsidRPr="00AF637F">
        <w:rPr>
          <w:rFonts w:ascii="Times New Roman" w:hAnsi="Times New Roman" w:cs="Times New Roman"/>
          <w:b/>
          <w:sz w:val="28"/>
          <w:szCs w:val="28"/>
          <w:lang w:val="ru-BY"/>
        </w:rPr>
        <w:t>1</w:t>
      </w:r>
    </w:p>
    <w:p w14:paraId="4E2F7CB0" w14:textId="0DF433DF" w:rsidR="00AF637F" w:rsidRPr="000830BC" w:rsidRDefault="00AF637F" w:rsidP="000830B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u-BY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Подковщикова Н.Г.</w:t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  <w:t>судья</w:t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>, секретарь</w:t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  <w:t>с/с</w:t>
      </w:r>
    </w:p>
    <w:p w14:paraId="2C9591D0" w14:textId="05268ABB" w:rsidR="00EF5FB6" w:rsidRDefault="000830BC" w:rsidP="00E57AF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u-BY"/>
        </w:rPr>
        <w:t xml:space="preserve"> </w:t>
      </w:r>
      <w:r w:rsidR="00EF5FB6">
        <w:rPr>
          <w:rFonts w:ascii="Times New Roman" w:hAnsi="Times New Roman" w:cs="Times New Roman"/>
          <w:b/>
          <w:sz w:val="28"/>
          <w:szCs w:val="28"/>
          <w:lang w:val="ru-BY"/>
        </w:rPr>
        <w:t>Негоцкая Г.М.</w:t>
      </w:r>
      <w:r w:rsidR="00EF5FB6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EF5FB6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EF5FB6">
        <w:rPr>
          <w:rFonts w:ascii="Times New Roman" w:hAnsi="Times New Roman" w:cs="Times New Roman"/>
          <w:b/>
          <w:sz w:val="28"/>
          <w:szCs w:val="28"/>
          <w:lang w:val="ru-BY"/>
        </w:rPr>
        <w:tab/>
        <w:t>судья</w:t>
      </w:r>
      <w:r w:rsidR="00EF5FB6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EF5FB6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EF5FB6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EF5FB6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EF5FB6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EF5FB6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EF5FB6">
        <w:rPr>
          <w:rFonts w:ascii="Times New Roman" w:hAnsi="Times New Roman" w:cs="Times New Roman"/>
          <w:b/>
          <w:sz w:val="28"/>
          <w:szCs w:val="28"/>
        </w:rPr>
        <w:t>с/с</w:t>
      </w:r>
    </w:p>
    <w:p w14:paraId="3EAA892B" w14:textId="29A2C708" w:rsidR="007F1F30" w:rsidRPr="00EF5FB6" w:rsidRDefault="00AF637F" w:rsidP="00E57AF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u-BY"/>
        </w:rPr>
        <w:t xml:space="preserve"> </w:t>
      </w:r>
      <w:r w:rsidR="00C23C22">
        <w:rPr>
          <w:rFonts w:ascii="Times New Roman" w:hAnsi="Times New Roman" w:cs="Times New Roman"/>
          <w:b/>
          <w:sz w:val="28"/>
          <w:szCs w:val="28"/>
        </w:rPr>
        <w:t>Ганевич А.И</w:t>
      </w:r>
      <w:r w:rsidR="007F1F30">
        <w:rPr>
          <w:rFonts w:ascii="Times New Roman" w:hAnsi="Times New Roman" w:cs="Times New Roman"/>
          <w:b/>
          <w:sz w:val="28"/>
          <w:szCs w:val="28"/>
        </w:rPr>
        <w:t>.</w:t>
      </w:r>
      <w:r w:rsidR="007F1F30">
        <w:rPr>
          <w:rFonts w:ascii="Times New Roman" w:hAnsi="Times New Roman" w:cs="Times New Roman"/>
          <w:b/>
          <w:sz w:val="28"/>
          <w:szCs w:val="28"/>
        </w:rPr>
        <w:tab/>
      </w:r>
      <w:r w:rsidR="007F1F30">
        <w:rPr>
          <w:rFonts w:ascii="Times New Roman" w:hAnsi="Times New Roman" w:cs="Times New Roman"/>
          <w:b/>
          <w:sz w:val="28"/>
          <w:szCs w:val="28"/>
        </w:rPr>
        <w:tab/>
      </w:r>
      <w:r w:rsidR="007F1F30">
        <w:rPr>
          <w:rFonts w:ascii="Times New Roman" w:hAnsi="Times New Roman" w:cs="Times New Roman"/>
          <w:b/>
          <w:sz w:val="28"/>
          <w:szCs w:val="28"/>
        </w:rPr>
        <w:tab/>
        <w:t>судья</w:t>
      </w:r>
      <w:r w:rsidR="007F1F30">
        <w:rPr>
          <w:rFonts w:ascii="Times New Roman" w:hAnsi="Times New Roman" w:cs="Times New Roman"/>
          <w:b/>
          <w:sz w:val="28"/>
          <w:szCs w:val="28"/>
        </w:rPr>
        <w:tab/>
      </w:r>
      <w:r w:rsidR="007F1F30">
        <w:rPr>
          <w:rFonts w:ascii="Times New Roman" w:hAnsi="Times New Roman" w:cs="Times New Roman"/>
          <w:b/>
          <w:sz w:val="28"/>
          <w:szCs w:val="28"/>
        </w:rPr>
        <w:tab/>
      </w:r>
      <w:r w:rsidR="007F1F30">
        <w:rPr>
          <w:rFonts w:ascii="Times New Roman" w:hAnsi="Times New Roman" w:cs="Times New Roman"/>
          <w:b/>
          <w:sz w:val="28"/>
          <w:szCs w:val="28"/>
        </w:rPr>
        <w:tab/>
      </w:r>
      <w:r w:rsidR="007F1F30">
        <w:rPr>
          <w:rFonts w:ascii="Times New Roman" w:hAnsi="Times New Roman" w:cs="Times New Roman"/>
          <w:b/>
          <w:sz w:val="28"/>
          <w:szCs w:val="28"/>
        </w:rPr>
        <w:tab/>
      </w:r>
      <w:r w:rsidR="007F1F30">
        <w:rPr>
          <w:rFonts w:ascii="Times New Roman" w:hAnsi="Times New Roman" w:cs="Times New Roman"/>
          <w:b/>
          <w:sz w:val="28"/>
          <w:szCs w:val="28"/>
        </w:rPr>
        <w:tab/>
      </w:r>
      <w:r w:rsidR="007F1F30">
        <w:rPr>
          <w:rFonts w:ascii="Times New Roman" w:hAnsi="Times New Roman" w:cs="Times New Roman"/>
          <w:b/>
          <w:sz w:val="28"/>
          <w:szCs w:val="28"/>
        </w:rPr>
        <w:tab/>
        <w:t>с</w:t>
      </w:r>
      <w:r w:rsidR="007F1F30" w:rsidRPr="00FF37FF">
        <w:rPr>
          <w:rFonts w:ascii="Times New Roman" w:hAnsi="Times New Roman" w:cs="Times New Roman"/>
          <w:b/>
          <w:sz w:val="28"/>
          <w:szCs w:val="28"/>
        </w:rPr>
        <w:t>/</w:t>
      </w:r>
      <w:r w:rsidR="007F1F30">
        <w:rPr>
          <w:rFonts w:ascii="Times New Roman" w:hAnsi="Times New Roman" w:cs="Times New Roman"/>
          <w:b/>
          <w:sz w:val="28"/>
          <w:szCs w:val="28"/>
        </w:rPr>
        <w:t>с</w:t>
      </w:r>
    </w:p>
    <w:p w14:paraId="2F5D1CD3" w14:textId="248ED421" w:rsidR="00441534" w:rsidRPr="00AF637F" w:rsidRDefault="00EF5FB6" w:rsidP="00AF637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u-BY"/>
        </w:rPr>
        <w:t xml:space="preserve"> Пестерева Ж.В.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судья</w:t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BY"/>
        </w:rPr>
        <w:t>с/с</w:t>
      </w:r>
    </w:p>
    <w:p w14:paraId="2D0F5D83" w14:textId="19DD4EB7" w:rsidR="00C1774F" w:rsidRPr="00C1774F" w:rsidRDefault="00C1774F" w:rsidP="00C1774F">
      <w:pPr>
        <w:rPr>
          <w:rFonts w:ascii="Times New Roman" w:hAnsi="Times New Roman" w:cs="Times New Roman"/>
          <w:b/>
          <w:sz w:val="28"/>
          <w:szCs w:val="28"/>
          <w:lang w:val="ru-BY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14:paraId="5EB7F9CF" w14:textId="0F8103CD" w:rsidR="00772317" w:rsidRDefault="007D79FD" w:rsidP="00772317">
      <w:pPr>
        <w:rPr>
          <w:rFonts w:ascii="Times New Roman" w:hAnsi="Times New Roman" w:cs="Times New Roman"/>
          <w:b/>
          <w:sz w:val="28"/>
          <w:szCs w:val="28"/>
          <w:lang w:val="ru-BY"/>
        </w:rPr>
      </w:pPr>
      <w:r>
        <w:rPr>
          <w:rFonts w:ascii="Times New Roman" w:hAnsi="Times New Roman" w:cs="Times New Roman"/>
          <w:b/>
          <w:sz w:val="28"/>
          <w:szCs w:val="28"/>
          <w:lang w:val="ru-BY"/>
        </w:rPr>
        <w:t>Без оплаты</w:t>
      </w:r>
    </w:p>
    <w:p w14:paraId="173E34B7" w14:textId="754CCAA2" w:rsidR="007D79FD" w:rsidRDefault="007D79FD" w:rsidP="007D79F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  <w:lang w:val="ru-BY"/>
        </w:rPr>
      </w:pPr>
      <w:r>
        <w:rPr>
          <w:rFonts w:ascii="Times New Roman" w:hAnsi="Times New Roman" w:cs="Times New Roman"/>
          <w:b/>
          <w:sz w:val="28"/>
          <w:szCs w:val="28"/>
          <w:lang w:val="ru-BY"/>
        </w:rPr>
        <w:t>Грачев А.</w:t>
      </w:r>
      <w:r w:rsidR="00536622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536622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536622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536622">
        <w:rPr>
          <w:rFonts w:ascii="Times New Roman" w:hAnsi="Times New Roman" w:cs="Times New Roman"/>
          <w:b/>
          <w:sz w:val="28"/>
          <w:szCs w:val="28"/>
          <w:lang w:val="ru-BY"/>
        </w:rPr>
        <w:tab/>
        <w:t>судья</w:t>
      </w:r>
      <w:r w:rsidR="00536622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536622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536622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536622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536622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E4495A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536622">
        <w:rPr>
          <w:rFonts w:ascii="Times New Roman" w:hAnsi="Times New Roman" w:cs="Times New Roman"/>
          <w:b/>
          <w:sz w:val="28"/>
          <w:szCs w:val="28"/>
          <w:lang w:val="ru-BY"/>
        </w:rPr>
        <w:t>с/с</w:t>
      </w:r>
    </w:p>
    <w:p w14:paraId="02DC0BCA" w14:textId="11E83292" w:rsidR="00E4495A" w:rsidRPr="00E4495A" w:rsidRDefault="007D79FD" w:rsidP="00E4495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  <w:lang w:val="ru-BY"/>
        </w:rPr>
      </w:pPr>
      <w:r>
        <w:rPr>
          <w:rFonts w:ascii="Times New Roman" w:hAnsi="Times New Roman" w:cs="Times New Roman"/>
          <w:b/>
          <w:sz w:val="28"/>
          <w:szCs w:val="28"/>
          <w:lang w:val="ru-BY"/>
        </w:rPr>
        <w:t>Сушко А.</w:t>
      </w:r>
      <w:r w:rsidR="00536622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536622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536622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536622">
        <w:rPr>
          <w:rFonts w:ascii="Times New Roman" w:hAnsi="Times New Roman" w:cs="Times New Roman"/>
          <w:b/>
          <w:sz w:val="28"/>
          <w:szCs w:val="28"/>
          <w:lang w:val="ru-BY"/>
        </w:rPr>
        <w:tab/>
        <w:t>судья-стажер</w:t>
      </w:r>
      <w:r w:rsidR="00E4495A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E4495A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E4495A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E4495A">
        <w:rPr>
          <w:rFonts w:ascii="Times New Roman" w:hAnsi="Times New Roman" w:cs="Times New Roman"/>
          <w:b/>
          <w:sz w:val="28"/>
          <w:szCs w:val="28"/>
          <w:lang w:val="ru-BY"/>
        </w:rPr>
        <w:tab/>
        <w:t>б/к</w:t>
      </w:r>
    </w:p>
    <w:p w14:paraId="0804B192" w14:textId="73887704" w:rsidR="007D79FD" w:rsidRDefault="007D79FD" w:rsidP="007D79F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  <w:lang w:val="ru-BY"/>
        </w:rPr>
      </w:pPr>
      <w:r>
        <w:rPr>
          <w:rFonts w:ascii="Times New Roman" w:hAnsi="Times New Roman" w:cs="Times New Roman"/>
          <w:b/>
          <w:sz w:val="28"/>
          <w:szCs w:val="28"/>
          <w:lang w:val="ru-BY"/>
        </w:rPr>
        <w:t>Бычковская А.</w:t>
      </w:r>
      <w:r w:rsidR="00E4495A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E4495A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E4495A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E4495A">
        <w:rPr>
          <w:rFonts w:ascii="Times New Roman" w:hAnsi="Times New Roman" w:cs="Times New Roman"/>
          <w:b/>
          <w:sz w:val="28"/>
          <w:szCs w:val="28"/>
          <w:lang w:val="ru-BY"/>
        </w:rPr>
        <w:t>судья-стажер</w:t>
      </w:r>
      <w:r w:rsidR="00E4495A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E4495A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E4495A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E4495A">
        <w:rPr>
          <w:rFonts w:ascii="Times New Roman" w:hAnsi="Times New Roman" w:cs="Times New Roman"/>
          <w:b/>
          <w:sz w:val="28"/>
          <w:szCs w:val="28"/>
          <w:lang w:val="ru-BY"/>
        </w:rPr>
        <w:tab/>
        <w:t>б/к</w:t>
      </w:r>
    </w:p>
    <w:p w14:paraId="5FA7BFEA" w14:textId="3DF4690C" w:rsidR="007D79FD" w:rsidRDefault="007D79FD" w:rsidP="007D79F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  <w:lang w:val="ru-BY"/>
        </w:rPr>
      </w:pPr>
      <w:r>
        <w:rPr>
          <w:rFonts w:ascii="Times New Roman" w:hAnsi="Times New Roman" w:cs="Times New Roman"/>
          <w:b/>
          <w:sz w:val="28"/>
          <w:szCs w:val="28"/>
          <w:lang w:val="ru-BY"/>
        </w:rPr>
        <w:t>Ревотько М.</w:t>
      </w:r>
      <w:r w:rsidR="00E4495A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E4495A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E4495A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E4495A">
        <w:rPr>
          <w:rFonts w:ascii="Times New Roman" w:hAnsi="Times New Roman" w:cs="Times New Roman"/>
          <w:b/>
          <w:sz w:val="28"/>
          <w:szCs w:val="28"/>
          <w:lang w:val="ru-BY"/>
        </w:rPr>
        <w:t>судья-стажер</w:t>
      </w:r>
      <w:r w:rsidR="00E4495A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E4495A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E4495A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E4495A">
        <w:rPr>
          <w:rFonts w:ascii="Times New Roman" w:hAnsi="Times New Roman" w:cs="Times New Roman"/>
          <w:b/>
          <w:sz w:val="28"/>
          <w:szCs w:val="28"/>
          <w:lang w:val="ru-BY"/>
        </w:rPr>
        <w:tab/>
        <w:t>б/к</w:t>
      </w:r>
    </w:p>
    <w:p w14:paraId="00508796" w14:textId="292807E0" w:rsidR="007D79FD" w:rsidRDefault="007D79FD" w:rsidP="007D79F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  <w:lang w:val="ru-BY"/>
        </w:rPr>
      </w:pPr>
      <w:r>
        <w:rPr>
          <w:rFonts w:ascii="Times New Roman" w:hAnsi="Times New Roman" w:cs="Times New Roman"/>
          <w:b/>
          <w:sz w:val="28"/>
          <w:szCs w:val="28"/>
          <w:lang w:val="ru-BY"/>
        </w:rPr>
        <w:t>Гвоздева С.</w:t>
      </w:r>
      <w:r w:rsidR="00E4495A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E4495A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E4495A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E4495A">
        <w:rPr>
          <w:rFonts w:ascii="Times New Roman" w:hAnsi="Times New Roman" w:cs="Times New Roman"/>
          <w:b/>
          <w:sz w:val="28"/>
          <w:szCs w:val="28"/>
          <w:lang w:val="ru-BY"/>
        </w:rPr>
        <w:t>судья-стажер</w:t>
      </w:r>
      <w:r w:rsidR="00E4495A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E4495A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E4495A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E4495A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6027C3">
        <w:rPr>
          <w:rFonts w:ascii="Times New Roman" w:hAnsi="Times New Roman" w:cs="Times New Roman"/>
          <w:b/>
          <w:sz w:val="28"/>
          <w:szCs w:val="28"/>
          <w:lang w:val="ru-BY"/>
        </w:rPr>
        <w:t>c/c</w:t>
      </w:r>
    </w:p>
    <w:p w14:paraId="200B6F80" w14:textId="705A1431" w:rsidR="007D79FD" w:rsidRPr="007D79FD" w:rsidRDefault="007D79FD" w:rsidP="007D79F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  <w:lang w:val="ru-BY"/>
        </w:rPr>
      </w:pPr>
      <w:r>
        <w:rPr>
          <w:rFonts w:ascii="Times New Roman" w:hAnsi="Times New Roman" w:cs="Times New Roman"/>
          <w:b/>
          <w:sz w:val="28"/>
          <w:szCs w:val="28"/>
          <w:lang w:val="ru-BY"/>
        </w:rPr>
        <w:t>Хухрякова И.</w:t>
      </w:r>
      <w:r w:rsidR="00E4495A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E4495A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E4495A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6027C3">
        <w:rPr>
          <w:rFonts w:ascii="Times New Roman" w:hAnsi="Times New Roman" w:cs="Times New Roman"/>
          <w:b/>
          <w:sz w:val="28"/>
          <w:szCs w:val="28"/>
          <w:lang w:val="ru-BY"/>
        </w:rPr>
        <w:t>c</w:t>
      </w:r>
      <w:r w:rsidR="00E4495A">
        <w:rPr>
          <w:rFonts w:ascii="Times New Roman" w:hAnsi="Times New Roman" w:cs="Times New Roman"/>
          <w:b/>
          <w:sz w:val="28"/>
          <w:szCs w:val="28"/>
          <w:lang w:val="ru-BY"/>
        </w:rPr>
        <w:t>удья</w:t>
      </w:r>
      <w:r w:rsidR="006027C3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6027C3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6027C3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E4495A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E4495A">
        <w:rPr>
          <w:rFonts w:ascii="Times New Roman" w:hAnsi="Times New Roman" w:cs="Times New Roman"/>
          <w:b/>
          <w:sz w:val="28"/>
          <w:szCs w:val="28"/>
          <w:lang w:val="ru-BY"/>
        </w:rPr>
        <w:tab/>
      </w:r>
      <w:r w:rsidR="006027C3">
        <w:rPr>
          <w:rFonts w:ascii="Times New Roman" w:hAnsi="Times New Roman" w:cs="Times New Roman"/>
          <w:b/>
          <w:sz w:val="28"/>
          <w:szCs w:val="28"/>
          <w:lang w:val="ru-BY"/>
        </w:rPr>
        <w:tab/>
        <w:t>c/c</w:t>
      </w:r>
    </w:p>
    <w:p w14:paraId="745BCB46" w14:textId="10924783" w:rsidR="00772317" w:rsidRPr="000830BC" w:rsidRDefault="00772317" w:rsidP="00772317">
      <w:pPr>
        <w:rPr>
          <w:rFonts w:ascii="Times New Roman" w:hAnsi="Times New Roman" w:cs="Times New Roman"/>
          <w:b/>
          <w:sz w:val="28"/>
          <w:szCs w:val="28"/>
          <w:lang w:val="ru-BY"/>
        </w:rPr>
      </w:pPr>
      <w:r>
        <w:rPr>
          <w:rFonts w:ascii="Times New Roman" w:hAnsi="Times New Roman" w:cs="Times New Roman"/>
          <w:b/>
          <w:sz w:val="28"/>
          <w:szCs w:val="28"/>
        </w:rPr>
        <w:t>Главный судья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0830BC">
        <w:rPr>
          <w:rFonts w:ascii="Times New Roman" w:hAnsi="Times New Roman" w:cs="Times New Roman"/>
          <w:b/>
          <w:sz w:val="28"/>
          <w:szCs w:val="28"/>
          <w:lang w:val="ru-BY"/>
        </w:rPr>
        <w:t>Потэс И.С.</w:t>
      </w:r>
    </w:p>
    <w:sectPr w:rsidR="00772317" w:rsidRPr="000830BC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D4DA9"/>
    <w:multiLevelType w:val="hybridMultilevel"/>
    <w:tmpl w:val="5B960B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B36F8D"/>
    <w:multiLevelType w:val="hybridMultilevel"/>
    <w:tmpl w:val="60DEA6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326025">
    <w:abstractNumId w:val="0"/>
  </w:num>
  <w:num w:numId="2" w16cid:durableId="4809254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AF2"/>
    <w:rsid w:val="000830BC"/>
    <w:rsid w:val="001207E9"/>
    <w:rsid w:val="00194066"/>
    <w:rsid w:val="00292BB0"/>
    <w:rsid w:val="002C35D5"/>
    <w:rsid w:val="00441534"/>
    <w:rsid w:val="00492AAF"/>
    <w:rsid w:val="00536622"/>
    <w:rsid w:val="006027C3"/>
    <w:rsid w:val="006036DE"/>
    <w:rsid w:val="00616045"/>
    <w:rsid w:val="007326AA"/>
    <w:rsid w:val="00772317"/>
    <w:rsid w:val="007D79FD"/>
    <w:rsid w:val="007F1F30"/>
    <w:rsid w:val="00894FCB"/>
    <w:rsid w:val="00946C5A"/>
    <w:rsid w:val="00AE7AD8"/>
    <w:rsid w:val="00AF637F"/>
    <w:rsid w:val="00C1774F"/>
    <w:rsid w:val="00C23C22"/>
    <w:rsid w:val="00C357C5"/>
    <w:rsid w:val="00D8798A"/>
    <w:rsid w:val="00DE114E"/>
    <w:rsid w:val="00DE4D93"/>
    <w:rsid w:val="00E4495A"/>
    <w:rsid w:val="00E57AF2"/>
    <w:rsid w:val="00EC2F90"/>
    <w:rsid w:val="00EF5FB6"/>
    <w:rsid w:val="00FF37FF"/>
    <w:rsid w:val="00FF7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B3259B"/>
  <w15:chartTrackingRefBased/>
  <w15:docId w15:val="{D896FBCA-F30C-42F7-9596-BFD797602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7AF2"/>
    <w:pPr>
      <w:spacing w:after="200" w:line="276" w:lineRule="auto"/>
    </w:pPr>
    <w:rPr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7AF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94F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FCB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tattiana.piatrenka@gmail.com</cp:lastModifiedBy>
  <cp:revision>8</cp:revision>
  <cp:lastPrinted>2026-06-21T06:10:00Z</cp:lastPrinted>
  <dcterms:created xsi:type="dcterms:W3CDTF">2026-06-04T06:54:00Z</dcterms:created>
  <dcterms:modified xsi:type="dcterms:W3CDTF">2026-06-21T08:03:00Z</dcterms:modified>
</cp:coreProperties>
</file>